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Huntington Elementary School</w:t>
      </w:r>
    </w:p>
    <w:p w:rsidR="00000000" w:rsidDel="00000000" w:rsidP="00000000" w:rsidRDefault="00000000" w:rsidRPr="00000000" w14:paraId="00000002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Minutes</w:t>
      </w:r>
    </w:p>
    <w:p w:rsidR="00000000" w:rsidDel="00000000" w:rsidP="00000000" w:rsidRDefault="00000000" w:rsidRPr="00000000" w14:paraId="00000003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School Community Council Meeting</w:t>
      </w:r>
    </w:p>
    <w:p w:rsidR="00000000" w:rsidDel="00000000" w:rsidP="00000000" w:rsidRDefault="00000000" w:rsidRPr="00000000" w14:paraId="00000004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Wednesday, September 21, 2022</w:t>
      </w:r>
    </w:p>
    <w:p w:rsidR="00000000" w:rsidDel="00000000" w:rsidP="00000000" w:rsidRDefault="00000000" w:rsidRPr="00000000" w14:paraId="00000005">
      <w:pPr>
        <w:ind w:left="72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Community Council Members:</w:t>
      </w:r>
    </w:p>
    <w:p w:rsidR="00000000" w:rsidDel="00000000" w:rsidP="00000000" w:rsidRDefault="00000000" w:rsidRPr="00000000" w14:paraId="00000006">
      <w:pPr>
        <w:ind w:left="72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Jody Carter, Jennifer Mortensen, Elise Livingston, Adah Black, Witney Phelps, Gwen Nielson.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52"/>
          <w:szCs w:val="52"/>
          <w:u w:val="none"/>
        </w:rPr>
      </w:pPr>
      <w:r w:rsidDel="00000000" w:rsidR="00000000" w:rsidRPr="00000000">
        <w:rPr>
          <w:sz w:val="52"/>
          <w:szCs w:val="52"/>
          <w:rtl w:val="0"/>
        </w:rPr>
        <w:t xml:space="preserve">Chair: Whitney Phelps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52"/>
          <w:szCs w:val="52"/>
          <w:u w:val="none"/>
        </w:rPr>
      </w:pPr>
      <w:r w:rsidDel="00000000" w:rsidR="00000000" w:rsidRPr="00000000">
        <w:rPr>
          <w:sz w:val="52"/>
          <w:szCs w:val="52"/>
          <w:rtl w:val="0"/>
        </w:rPr>
        <w:t xml:space="preserve">VP: Elise Livingston</w:t>
      </w:r>
    </w:p>
    <w:p w:rsidR="00000000" w:rsidDel="00000000" w:rsidP="00000000" w:rsidRDefault="00000000" w:rsidRPr="00000000" w14:paraId="0000000C">
      <w:pPr>
        <w:ind w:left="720" w:firstLine="0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52"/>
          <w:szCs w:val="52"/>
          <w:u w:val="none"/>
        </w:rPr>
      </w:pPr>
      <w:r w:rsidDel="00000000" w:rsidR="00000000" w:rsidRPr="00000000">
        <w:rPr>
          <w:sz w:val="52"/>
          <w:szCs w:val="52"/>
          <w:rtl w:val="0"/>
        </w:rPr>
        <w:t xml:space="preserve">Discussed current issues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52"/>
          <w:szCs w:val="52"/>
          <w:u w:val="none"/>
        </w:rPr>
      </w:pPr>
      <w:r w:rsidDel="00000000" w:rsidR="00000000" w:rsidRPr="00000000">
        <w:rPr>
          <w:sz w:val="52"/>
          <w:szCs w:val="52"/>
          <w:rtl w:val="0"/>
        </w:rPr>
        <w:t xml:space="preserve">Not able to find a p.e. Specialist.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sz w:val="52"/>
          <w:szCs w:val="52"/>
          <w:u w:val="none"/>
        </w:rPr>
      </w:pPr>
      <w:r w:rsidDel="00000000" w:rsidR="00000000" w:rsidRPr="00000000">
        <w:rPr>
          <w:sz w:val="52"/>
          <w:szCs w:val="52"/>
          <w:rtl w:val="0"/>
        </w:rPr>
        <w:t xml:space="preserve">Discussed options if we didn’t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sz w:val="52"/>
          <w:szCs w:val="52"/>
          <w:u w:val="none"/>
        </w:rPr>
      </w:pPr>
      <w:r w:rsidDel="00000000" w:rsidR="00000000" w:rsidRPr="00000000">
        <w:rPr>
          <w:sz w:val="52"/>
          <w:szCs w:val="52"/>
          <w:rtl w:val="0"/>
        </w:rPr>
        <w:t xml:space="preserve">Discussed increase in software costs.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sz w:val="52"/>
          <w:szCs w:val="52"/>
          <w:u w:val="none"/>
        </w:rPr>
      </w:pPr>
      <w:r w:rsidDel="00000000" w:rsidR="00000000" w:rsidRPr="00000000">
        <w:rPr>
          <w:sz w:val="52"/>
          <w:szCs w:val="52"/>
          <w:rtl w:val="0"/>
        </w:rPr>
        <w:t xml:space="preserve">Discussed what to do with extra funding.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52"/>
          <w:szCs w:val="52"/>
          <w:u w:val="none"/>
        </w:rPr>
      </w:pPr>
      <w:r w:rsidDel="00000000" w:rsidR="00000000" w:rsidRPr="00000000">
        <w:rPr>
          <w:sz w:val="52"/>
          <w:szCs w:val="52"/>
          <w:rtl w:val="0"/>
        </w:rPr>
        <w:t xml:space="preserve">Jennifer Mortensen shared Title 1-Parent Engagement Policy.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52"/>
          <w:szCs w:val="52"/>
          <w:u w:val="none"/>
        </w:rPr>
      </w:pPr>
      <w:r w:rsidDel="00000000" w:rsidR="00000000" w:rsidRPr="00000000">
        <w:rPr>
          <w:sz w:val="52"/>
          <w:szCs w:val="52"/>
          <w:rtl w:val="0"/>
        </w:rPr>
        <w:t xml:space="preserve">Set Dates for upcoming meetings.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52"/>
          <w:szCs w:val="52"/>
          <w:u w:val="none"/>
        </w:rPr>
      </w:pPr>
      <w:r w:rsidDel="00000000" w:rsidR="00000000" w:rsidRPr="00000000">
        <w:rPr>
          <w:sz w:val="52"/>
          <w:szCs w:val="52"/>
          <w:rtl w:val="0"/>
        </w:rPr>
        <w:t xml:space="preserve">Discussed safety (crosswalks, strange cars around the school, etc.)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52"/>
          <w:szCs w:val="52"/>
          <w:u w:val="none"/>
        </w:rPr>
      </w:pPr>
      <w:r w:rsidDel="00000000" w:rsidR="00000000" w:rsidRPr="00000000">
        <w:rPr>
          <w:sz w:val="52"/>
          <w:szCs w:val="52"/>
          <w:rtl w:val="0"/>
        </w:rPr>
        <w:t xml:space="preserve">Drop-in attendance was discussed. </w:t>
      </w:r>
    </w:p>
    <w:p w:rsidR="00000000" w:rsidDel="00000000" w:rsidP="00000000" w:rsidRDefault="00000000" w:rsidRPr="00000000" w14:paraId="00000016">
      <w:pPr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Future dates:</w:t>
      </w:r>
    </w:p>
    <w:p w:rsidR="00000000" w:rsidDel="00000000" w:rsidP="00000000" w:rsidRDefault="00000000" w:rsidRPr="00000000" w14:paraId="00000018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Our tentative meeting schedule is as follows:</w:t>
      </w:r>
    </w:p>
    <w:p w:rsidR="00000000" w:rsidDel="00000000" w:rsidP="00000000" w:rsidRDefault="00000000" w:rsidRPr="00000000" w14:paraId="0000001A">
      <w:pPr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&gt; Opening Meeting for the 2022-2023 School Year</w:t>
      </w:r>
    </w:p>
    <w:p w:rsidR="00000000" w:rsidDel="00000000" w:rsidP="00000000" w:rsidRDefault="00000000" w:rsidRPr="00000000" w14:paraId="0000001B">
      <w:pPr>
        <w:spacing w:after="160" w:lineRule="auto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</w:t>
      </w:r>
      <w:r w:rsidDel="00000000" w:rsidR="00000000" w:rsidRPr="00000000">
        <w:rPr>
          <w:b w:val="1"/>
          <w:sz w:val="21"/>
          <w:szCs w:val="21"/>
          <w:rtl w:val="0"/>
        </w:rPr>
        <w:t xml:space="preserve">September 21st @ 3:30 pm</w:t>
      </w:r>
    </w:p>
    <w:p w:rsidR="00000000" w:rsidDel="00000000" w:rsidP="00000000" w:rsidRDefault="00000000" w:rsidRPr="00000000" w14:paraId="0000001C">
      <w:pPr>
        <w:spacing w:after="16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 </w:t>
      </w:r>
      <w:r w:rsidDel="00000000" w:rsidR="00000000" w:rsidRPr="00000000">
        <w:rPr>
          <w:sz w:val="21"/>
          <w:szCs w:val="21"/>
          <w:rtl w:val="0"/>
        </w:rPr>
        <w:t xml:space="preserve">        The council Chair and Vice-Chair will be selected</w:t>
      </w:r>
    </w:p>
    <w:p w:rsidR="00000000" w:rsidDel="00000000" w:rsidP="00000000" w:rsidRDefault="00000000" w:rsidRPr="00000000" w14:paraId="0000001D">
      <w:pPr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The remaining meetings (approximately four additional meetings) will be scheduled at our opening meeting.</w:t>
      </w:r>
    </w:p>
    <w:p w:rsidR="00000000" w:rsidDel="00000000" w:rsidP="00000000" w:rsidRDefault="00000000" w:rsidRPr="00000000" w14:paraId="0000001E">
      <w:pPr>
        <w:spacing w:after="1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&gt;November (Data Update Meeting- Attendance, Academics, SEL, Digital Citizenship)</w:t>
      </w:r>
    </w:p>
    <w:p w:rsidR="00000000" w:rsidDel="00000000" w:rsidP="00000000" w:rsidRDefault="00000000" w:rsidRPr="00000000" w14:paraId="00000020">
      <w:pPr>
        <w:spacing w:after="160" w:lineRule="auto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</w:t>
      </w:r>
      <w:r w:rsidDel="00000000" w:rsidR="00000000" w:rsidRPr="00000000">
        <w:rPr>
          <w:b w:val="1"/>
          <w:sz w:val="21"/>
          <w:szCs w:val="21"/>
          <w:rtl w:val="0"/>
        </w:rPr>
        <w:t xml:space="preserve">November 2 @ 3:30 pm</w:t>
      </w:r>
    </w:p>
    <w:p w:rsidR="00000000" w:rsidDel="00000000" w:rsidP="00000000" w:rsidRDefault="00000000" w:rsidRPr="00000000" w14:paraId="00000021">
      <w:pPr>
        <w:spacing w:after="1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&gt;January (Data Update Meeting- Attendance, Academics, SEL, Digital Citizenship)</w:t>
      </w:r>
    </w:p>
    <w:p w:rsidR="00000000" w:rsidDel="00000000" w:rsidP="00000000" w:rsidRDefault="00000000" w:rsidRPr="00000000" w14:paraId="00000023">
      <w:pPr>
        <w:spacing w:after="16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        January 11 @ 3:30 pm</w:t>
      </w:r>
    </w:p>
    <w:p w:rsidR="00000000" w:rsidDel="00000000" w:rsidP="00000000" w:rsidRDefault="00000000" w:rsidRPr="00000000" w14:paraId="00000024">
      <w:pPr>
        <w:spacing w:after="1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&gt;February  (Draft 2023-2024 Plan)</w:t>
      </w:r>
    </w:p>
    <w:p w:rsidR="00000000" w:rsidDel="00000000" w:rsidP="00000000" w:rsidRDefault="00000000" w:rsidRPr="00000000" w14:paraId="00000026">
      <w:pPr>
        <w:spacing w:after="16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      Feb 8 TBD @ 3:30 pm</w:t>
      </w:r>
    </w:p>
    <w:p w:rsidR="00000000" w:rsidDel="00000000" w:rsidP="00000000" w:rsidRDefault="00000000" w:rsidRPr="00000000" w14:paraId="00000027">
      <w:pPr>
        <w:spacing w:after="1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&gt;March (Review and Approve the 2023-2024 Plan) If needed.</w:t>
      </w:r>
    </w:p>
    <w:p w:rsidR="00000000" w:rsidDel="00000000" w:rsidP="00000000" w:rsidRDefault="00000000" w:rsidRPr="00000000" w14:paraId="00000029">
      <w:pPr>
        <w:spacing w:after="160" w:lineRule="auto"/>
        <w:rPr>
          <w:sz w:val="52"/>
          <w:szCs w:val="52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         March 8 TBD @ 3:30 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270" w:left="63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